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51506B">
        <w:t>ООО</w:t>
      </w:r>
      <w:r>
        <w:t xml:space="preserve"> «</w:t>
      </w:r>
      <w:proofErr w:type="spellStart"/>
      <w:r w:rsidR="009C701E">
        <w:t>Шкаповское</w:t>
      </w:r>
      <w:proofErr w:type="spellEnd"/>
      <w:r w:rsidR="009C701E">
        <w:t xml:space="preserve"> ГПП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об  участии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ООО «</w:t>
      </w:r>
      <w:proofErr w:type="spellStart"/>
      <w:r w:rsidR="009C701E">
        <w:rPr>
          <w:rFonts w:ascii="Times New Roman" w:hAnsi="Times New Roman" w:cs="Times New Roman"/>
          <w:snapToGrid/>
          <w:sz w:val="24"/>
          <w:szCs w:val="24"/>
        </w:rPr>
        <w:t>Шкаповское</w:t>
      </w:r>
      <w:proofErr w:type="spellEnd"/>
      <w:r w:rsidR="009C701E">
        <w:rPr>
          <w:rFonts w:ascii="Times New Roman" w:hAnsi="Times New Roman" w:cs="Times New Roman"/>
          <w:snapToGrid/>
          <w:sz w:val="24"/>
          <w:szCs w:val="24"/>
        </w:rPr>
        <w:t xml:space="preserve"> ГПП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>Мы объявляем, что до закл</w:t>
      </w:r>
      <w:bookmarkStart w:id="0" w:name="_GoBack"/>
      <w:bookmarkEnd w:id="0"/>
      <w:r w:rsidRPr="00CE3DF1">
        <w:t xml:space="preserve">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4F38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C701E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E323B-3D97-4A92-A7FC-D130759B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Евстафьев Сергей Владимирович</cp:lastModifiedBy>
  <cp:revision>3</cp:revision>
  <dcterms:created xsi:type="dcterms:W3CDTF">2019-01-18T10:03:00Z</dcterms:created>
  <dcterms:modified xsi:type="dcterms:W3CDTF">2019-01-18T11:16:00Z</dcterms:modified>
</cp:coreProperties>
</file>